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4B" w:rsidRPr="001D4B4B" w:rsidRDefault="002808BD" w:rsidP="001D4B4B">
      <w:pPr>
        <w:pStyle w:val="2"/>
        <w:ind w:firstLine="708"/>
        <w:rPr>
          <w:sz w:val="36"/>
          <w:lang w:val="en-US"/>
        </w:rPr>
      </w:pPr>
      <w:r w:rsidRPr="001D4B4B">
        <w:rPr>
          <w:b/>
          <w:i/>
          <w:sz w:val="28"/>
          <w:szCs w:val="28"/>
          <w:lang w:val="ro-RO"/>
        </w:rPr>
        <w:t xml:space="preserve"> </w:t>
      </w:r>
      <w:r w:rsidR="001D4B4B" w:rsidRPr="001D4B4B">
        <w:rPr>
          <w:sz w:val="36"/>
          <w:lang w:val="en-US"/>
        </w:rPr>
        <w:t xml:space="preserve">REPUBLICA     </w:t>
      </w:r>
      <w:r w:rsidR="001D4B4B" w:rsidRPr="001D4B4B">
        <w:rPr>
          <w:sz w:val="36"/>
          <w:lang w:val="en-US"/>
        </w:rPr>
        <w:tab/>
        <w:t xml:space="preserve">  </w:t>
      </w:r>
      <w:r w:rsidR="001D4B4B" w:rsidRPr="001D4B4B">
        <w:rPr>
          <w:sz w:val="36"/>
          <w:lang w:val="en-US"/>
        </w:rPr>
        <w:tab/>
        <w:t xml:space="preserve">          </w:t>
      </w:r>
      <w:smartTag w:uri="urn:schemas-microsoft-com:office:smarttags" w:element="country-region">
        <w:smartTag w:uri="urn:schemas-microsoft-com:office:smarttags" w:element="place">
          <w:r w:rsidR="001D4B4B" w:rsidRPr="001D4B4B">
            <w:rPr>
              <w:sz w:val="36"/>
              <w:lang w:val="en-US"/>
            </w:rPr>
            <w:t>MOLDOVA</w:t>
          </w:r>
        </w:smartTag>
      </w:smartTag>
    </w:p>
    <w:p w:rsidR="001D4B4B" w:rsidRPr="001D4B4B" w:rsidRDefault="001D4B4B" w:rsidP="001D4B4B">
      <w:pPr>
        <w:pStyle w:val="1"/>
        <w:jc w:val="left"/>
        <w:rPr>
          <w:b w:val="0"/>
          <w:bCs w:val="0"/>
        </w:rPr>
      </w:pPr>
    </w:p>
    <w:p w:rsidR="001D4B4B" w:rsidRPr="001D4B4B" w:rsidRDefault="001D4B4B" w:rsidP="001D4B4B">
      <w:pPr>
        <w:pStyle w:val="1"/>
        <w:ind w:left="708" w:firstLine="708"/>
        <w:rPr>
          <w:lang w:val="ro-RO"/>
        </w:rPr>
      </w:pPr>
      <w:r w:rsidRPr="001D4B4B">
        <w:rPr>
          <w:b w:val="0"/>
          <w:bCs w:val="0"/>
        </w:rPr>
        <w:t>CONSILIUL MUNICIPAL HÎNCEŞTI</w:t>
      </w:r>
    </w:p>
    <w:p w:rsidR="001D4B4B" w:rsidRPr="001D4B4B" w:rsidRDefault="001D4B4B" w:rsidP="001D4B4B">
      <w:pPr>
        <w:jc w:val="center"/>
        <w:rPr>
          <w:rFonts w:ascii="Times New Roman" w:hAnsi="Times New Roman"/>
          <w:b/>
          <w:bCs/>
          <w:sz w:val="40"/>
          <w:lang w:val="fr-FR"/>
        </w:rPr>
      </w:pPr>
      <w:r w:rsidRPr="001D4B4B">
        <w:rPr>
          <w:rFonts w:ascii="Times New Roman" w:hAnsi="Times New Roman"/>
          <w:b/>
          <w:bCs/>
          <w:sz w:val="40"/>
          <w:lang w:val="en-GB"/>
        </w:rPr>
        <w:t xml:space="preserve">DECIZIE </w:t>
      </w:r>
      <w:r w:rsidR="002450CD">
        <w:rPr>
          <w:rFonts w:ascii="Times New Roman" w:hAnsi="Times New Roman"/>
          <w:b/>
          <w:bCs/>
          <w:sz w:val="40"/>
          <w:lang w:val="fr-FR"/>
        </w:rPr>
        <w:t>Nr.</w:t>
      </w:r>
      <w:r w:rsidRPr="001D4B4B">
        <w:rPr>
          <w:rFonts w:ascii="Times New Roman" w:hAnsi="Times New Roman"/>
          <w:b/>
          <w:bCs/>
          <w:sz w:val="40"/>
          <w:lang w:val="fr-FR"/>
        </w:rPr>
        <w:t xml:space="preserve"> </w:t>
      </w:r>
      <w:r w:rsidR="00CD6BEA">
        <w:rPr>
          <w:rFonts w:ascii="Times New Roman" w:hAnsi="Times New Roman"/>
          <w:b/>
          <w:bCs/>
          <w:sz w:val="40"/>
          <w:lang w:val="fr-FR"/>
        </w:rPr>
        <w:t>18/03</w:t>
      </w:r>
    </w:p>
    <w:p w:rsidR="00743899" w:rsidRPr="001D4B4B" w:rsidRDefault="00CD6BEA" w:rsidP="001D4B4B">
      <w:pPr>
        <w:jc w:val="center"/>
        <w:rPr>
          <w:rFonts w:ascii="Times New Roman" w:hAnsi="Times New Roman"/>
          <w:bCs/>
          <w:sz w:val="40"/>
          <w:lang w:val="fr-FR"/>
        </w:rPr>
      </w:pPr>
      <w:r>
        <w:rPr>
          <w:rFonts w:ascii="Times New Roman" w:hAnsi="Times New Roman"/>
          <w:bCs/>
          <w:sz w:val="40"/>
          <w:lang w:val="fr-FR"/>
        </w:rPr>
        <w:t>d</w:t>
      </w:r>
      <w:r w:rsidR="002450CD">
        <w:rPr>
          <w:rFonts w:ascii="Times New Roman" w:hAnsi="Times New Roman"/>
          <w:bCs/>
          <w:sz w:val="40"/>
          <w:lang w:val="fr-FR"/>
        </w:rPr>
        <w:t>in</w:t>
      </w:r>
      <w:r>
        <w:rPr>
          <w:rFonts w:ascii="Times New Roman" w:hAnsi="Times New Roman"/>
          <w:bCs/>
          <w:sz w:val="40"/>
          <w:lang w:val="fr-FR"/>
        </w:rPr>
        <w:t xml:space="preserve"> 29</w:t>
      </w:r>
      <w:r w:rsidR="002450CD">
        <w:rPr>
          <w:rFonts w:ascii="Times New Roman" w:hAnsi="Times New Roman"/>
          <w:bCs/>
          <w:sz w:val="40"/>
          <w:lang w:val="fr-FR"/>
        </w:rPr>
        <w:t xml:space="preserve"> mai 2020</w:t>
      </w:r>
    </w:p>
    <w:p w:rsidR="002450CD" w:rsidRDefault="00743899" w:rsidP="002808BD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„Cu privire la demersul</w:t>
      </w:r>
      <w:r w:rsidR="002450CD">
        <w:rPr>
          <w:rFonts w:ascii="Times New Roman" w:hAnsi="Times New Roman"/>
          <w:b/>
          <w:i/>
          <w:sz w:val="28"/>
          <w:szCs w:val="28"/>
          <w:lang w:val="ro-RO"/>
        </w:rPr>
        <w:t xml:space="preserve"> Ministerului Educației , </w:t>
      </w:r>
    </w:p>
    <w:p w:rsidR="002808BD" w:rsidRPr="005B61B7" w:rsidRDefault="002450CD" w:rsidP="002808BD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Culturii și Cercetării al Republicii Moldova</w:t>
      </w:r>
      <w:r w:rsidR="002808BD" w:rsidRPr="005B61B7">
        <w:rPr>
          <w:rFonts w:ascii="Times New Roman" w:hAnsi="Times New Roman"/>
          <w:b/>
          <w:i/>
          <w:sz w:val="28"/>
          <w:szCs w:val="28"/>
          <w:lang w:val="ro-RO"/>
        </w:rPr>
        <w:t>”</w:t>
      </w:r>
    </w:p>
    <w:p w:rsidR="002808BD" w:rsidRPr="002450CD" w:rsidRDefault="002808BD" w:rsidP="002450CD">
      <w:pPr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2450CD">
        <w:rPr>
          <w:rFonts w:ascii="Times New Roman" w:hAnsi="Times New Roman"/>
          <w:color w:val="FF0000"/>
          <w:sz w:val="28"/>
          <w:szCs w:val="28"/>
          <w:lang w:val="ro-RO"/>
        </w:rPr>
        <w:t xml:space="preserve">          </w:t>
      </w:r>
      <w:r w:rsidRPr="002450CD">
        <w:rPr>
          <w:rFonts w:ascii="Times New Roman" w:hAnsi="Times New Roman"/>
          <w:color w:val="000000"/>
          <w:sz w:val="28"/>
          <w:szCs w:val="28"/>
          <w:lang w:val="ro-RO"/>
        </w:rPr>
        <w:t>În temeiul art. 14 alin. (2) lit. b) al Legii Republicii Moldova nr. 436 din 28.12.2006 privind administrația publică locală; art. 2 lit. c), art. 8 alin. (1) și (2) al Legii Republicii Moldova nr. 523 din 16.07.1999 cu privire la proprietatea publică a unităților administrativ-teritoriale;</w:t>
      </w:r>
      <w:r w:rsid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pct. 10 subpunct. 1) lit.b) din Regulamentul cu privire la </w:t>
      </w:r>
      <w:r w:rsidR="00AD0DCD">
        <w:rPr>
          <w:rFonts w:ascii="Times New Roman" w:hAnsi="Times New Roman"/>
          <w:color w:val="000000"/>
          <w:sz w:val="28"/>
          <w:szCs w:val="28"/>
          <w:lang w:val="ro-RO"/>
        </w:rPr>
        <w:t xml:space="preserve">modul de transmitere a bunurilor proprietate publica aprobat prin Hotărîrea Guvernului nr. 901/2015, </w:t>
      </w:r>
      <w:r w:rsid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Planul Urbanistic General al mun. Hîncești</w:t>
      </w:r>
      <w:r w:rsidR="002450CD" w:rsidRP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examinînd demersul</w:t>
      </w:r>
      <w:r w:rsidRP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Ministerului </w:t>
      </w:r>
      <w:r w:rsidR="002450CD" w:rsidRPr="002450CD">
        <w:rPr>
          <w:rFonts w:ascii="Times New Roman" w:hAnsi="Times New Roman"/>
          <w:sz w:val="28"/>
          <w:szCs w:val="28"/>
          <w:lang w:val="ro-RO"/>
        </w:rPr>
        <w:t>Educației , Culturii și Cercetării al Republicii Moldova</w:t>
      </w:r>
      <w:r w:rsidR="002450CD" w:rsidRP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nr. 08/5-09/2105 din 07.04.2020</w:t>
      </w:r>
      <w:r w:rsidRP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avînd în vedere avizul comisiei pe probleme funciare, amenajare a teritoriului, construcții, industrie, agricultură</w:t>
      </w:r>
      <w:r w:rsidRPr="005B61B7">
        <w:rPr>
          <w:rFonts w:ascii="Times New Roman" w:hAnsi="Times New Roman"/>
          <w:color w:val="000000"/>
          <w:sz w:val="28"/>
          <w:szCs w:val="28"/>
          <w:lang w:val="ro-RO"/>
        </w:rPr>
        <w:t xml:space="preserve"> și protecția mediului,  Consiliul municipal Hîncești, </w:t>
      </w:r>
      <w:r w:rsidRPr="00F2547D">
        <w:rPr>
          <w:rFonts w:ascii="Times New Roman" w:hAnsi="Times New Roman"/>
          <w:b/>
          <w:color w:val="000000"/>
          <w:sz w:val="28"/>
          <w:szCs w:val="28"/>
          <w:lang w:val="ro-RO"/>
        </w:rPr>
        <w:t>DECIDE</w:t>
      </w:r>
      <w:r w:rsidRPr="005B61B7">
        <w:rPr>
          <w:rFonts w:ascii="Times New Roman" w:hAnsi="Times New Roman"/>
          <w:color w:val="000000"/>
          <w:sz w:val="28"/>
          <w:szCs w:val="28"/>
          <w:lang w:val="ro-RO"/>
        </w:rPr>
        <w:t>:</w:t>
      </w:r>
    </w:p>
    <w:p w:rsidR="001D4B4B" w:rsidRPr="005B61B7" w:rsidRDefault="001D4B4B" w:rsidP="001D4B4B">
      <w:pPr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2808BD" w:rsidRPr="005B61B7" w:rsidRDefault="002808BD" w:rsidP="002808BD">
      <w:pPr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B61B7">
        <w:rPr>
          <w:rFonts w:ascii="Times New Roman" w:hAnsi="Times New Roman"/>
          <w:color w:val="000000"/>
          <w:sz w:val="28"/>
          <w:szCs w:val="28"/>
          <w:lang w:val="ro-RO"/>
        </w:rPr>
        <w:t>1. Se acceptă transmiterea cu titlu gratuit din proprietatea publică a statului în proprietatea publică a municipiului Hîncești</w:t>
      </w:r>
      <w:r w:rsidR="005B61B7" w:rsidRPr="005B61B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a </w:t>
      </w:r>
      <w:r w:rsidR="00AD0DCD">
        <w:rPr>
          <w:rFonts w:ascii="Times New Roman" w:hAnsi="Times New Roman"/>
          <w:color w:val="000000"/>
          <w:sz w:val="28"/>
          <w:szCs w:val="28"/>
          <w:lang w:val="ro-RO"/>
        </w:rPr>
        <w:t xml:space="preserve">porțiunii </w:t>
      </w:r>
      <w:r w:rsid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de drum </w:t>
      </w:r>
      <w:r w:rsidR="00D745EA">
        <w:rPr>
          <w:rFonts w:ascii="Times New Roman" w:hAnsi="Times New Roman"/>
          <w:color w:val="000000"/>
          <w:sz w:val="28"/>
          <w:szCs w:val="28"/>
          <w:lang w:val="ro-RO"/>
        </w:rPr>
        <w:t xml:space="preserve">cu suprafața de 1885.062 m.p. </w:t>
      </w:r>
      <w:r w:rsid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amplasat </w:t>
      </w:r>
      <w:r w:rsidR="00AD0DCD">
        <w:rPr>
          <w:rFonts w:ascii="Times New Roman" w:hAnsi="Times New Roman"/>
          <w:color w:val="000000"/>
          <w:sz w:val="28"/>
          <w:szCs w:val="28"/>
          <w:lang w:val="ro-RO"/>
        </w:rPr>
        <w:t>în mun. Hîncești ,</w:t>
      </w:r>
      <w:r w:rsid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str. Alexandru Marinescu, 10A,</w:t>
      </w:r>
      <w:r w:rsidR="00AD0DC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450CD">
        <w:rPr>
          <w:rFonts w:ascii="Times New Roman" w:hAnsi="Times New Roman"/>
          <w:color w:val="000000"/>
          <w:sz w:val="28"/>
          <w:szCs w:val="28"/>
          <w:lang w:val="ro-RO"/>
        </w:rPr>
        <w:t xml:space="preserve"> teritoriul Colegiului de Construcții din mun. Hîncești.</w:t>
      </w:r>
    </w:p>
    <w:p w:rsidR="002808BD" w:rsidRPr="001D4B4B" w:rsidRDefault="002808BD" w:rsidP="001D4B4B">
      <w:pPr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B61B7">
        <w:rPr>
          <w:rFonts w:ascii="Times New Roman" w:hAnsi="Times New Roman"/>
          <w:color w:val="000000"/>
          <w:sz w:val="28"/>
          <w:szCs w:val="28"/>
          <w:lang w:val="ro-RO"/>
        </w:rPr>
        <w:t xml:space="preserve"> 2. Secretarul Consiliului municipal Hîncești</w:t>
      </w:r>
      <w:r w:rsidR="005B61B7">
        <w:rPr>
          <w:rFonts w:ascii="Times New Roman" w:hAnsi="Times New Roman"/>
          <w:color w:val="000000"/>
          <w:sz w:val="28"/>
          <w:szCs w:val="28"/>
          <w:lang w:val="ro-RO"/>
        </w:rPr>
        <w:t>, dna E. Plăcintă</w:t>
      </w:r>
      <w:r w:rsidRPr="005B61B7">
        <w:rPr>
          <w:rFonts w:ascii="Times New Roman" w:hAnsi="Times New Roman"/>
          <w:color w:val="000000"/>
          <w:sz w:val="28"/>
          <w:szCs w:val="28"/>
          <w:lang w:val="ro-RO"/>
        </w:rPr>
        <w:t>, va asigura aducerea la cunoștința părților coin</w:t>
      </w:r>
      <w:r w:rsidR="005B61B7">
        <w:rPr>
          <w:rFonts w:ascii="Times New Roman" w:hAnsi="Times New Roman"/>
          <w:color w:val="000000"/>
          <w:sz w:val="28"/>
          <w:szCs w:val="28"/>
          <w:lang w:val="ro-RO"/>
        </w:rPr>
        <w:t>teresate prevederile prezentei d</w:t>
      </w:r>
      <w:r w:rsidRPr="005B61B7">
        <w:rPr>
          <w:rFonts w:ascii="Times New Roman" w:hAnsi="Times New Roman"/>
          <w:color w:val="000000"/>
          <w:sz w:val="28"/>
          <w:szCs w:val="28"/>
          <w:lang w:val="ro-RO"/>
        </w:rPr>
        <w:t>ecizii.</w:t>
      </w:r>
      <w:r w:rsidR="00135D54">
        <w:rPr>
          <w:rFonts w:ascii="Times New Roman" w:hAnsi="Times New Roman"/>
          <w:b/>
          <w:color w:val="000000"/>
          <w:sz w:val="28"/>
          <w:szCs w:val="28"/>
          <w:lang w:val="ro-RO"/>
        </w:rPr>
        <w:tab/>
      </w:r>
    </w:p>
    <w:p w:rsidR="00E55361" w:rsidRDefault="00E55361" w:rsidP="002808BD">
      <w:pPr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Președintele ședinței </w:t>
      </w:r>
    </w:p>
    <w:p w:rsidR="002808BD" w:rsidRPr="00F2547D" w:rsidRDefault="00E55361" w:rsidP="002808BD">
      <w:pPr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Consiliului municipal Hîncești                               Chetruș Boris</w:t>
      </w:r>
      <w:r w:rsidR="002808BD" w:rsidRPr="00F2547D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</w:t>
      </w:r>
      <w:r w:rsidR="0009265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</w:t>
      </w:r>
    </w:p>
    <w:p w:rsidR="002808BD" w:rsidRPr="00F2547D" w:rsidRDefault="002808BD" w:rsidP="002808BD">
      <w:pPr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F2547D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                              </w:t>
      </w:r>
    </w:p>
    <w:p w:rsidR="00E81DFF" w:rsidRPr="005B61B7" w:rsidRDefault="002808BD">
      <w:pPr>
        <w:rPr>
          <w:sz w:val="28"/>
          <w:szCs w:val="28"/>
          <w:lang w:val="ro-RO"/>
        </w:rPr>
      </w:pPr>
      <w:r w:rsidRPr="00F2547D">
        <w:rPr>
          <w:rFonts w:ascii="Times New Roman" w:hAnsi="Times New Roman"/>
          <w:b/>
          <w:sz w:val="28"/>
          <w:szCs w:val="28"/>
          <w:lang w:val="ro-RO"/>
        </w:rPr>
        <w:t>Secretarul Consiliului municipal Hînceșt</w:t>
      </w:r>
      <w:r w:rsidR="00743899" w:rsidRPr="00F2547D">
        <w:rPr>
          <w:rFonts w:ascii="Times New Roman" w:hAnsi="Times New Roman"/>
          <w:b/>
          <w:sz w:val="28"/>
          <w:szCs w:val="28"/>
          <w:lang w:val="ro-RO"/>
        </w:rPr>
        <w:t>i</w:t>
      </w:r>
      <w:r w:rsidR="001D4B4B">
        <w:rPr>
          <w:rFonts w:ascii="Times New Roman" w:hAnsi="Times New Roman"/>
          <w:b/>
          <w:sz w:val="28"/>
          <w:szCs w:val="28"/>
          <w:lang w:val="ro-RO"/>
        </w:rPr>
        <w:t xml:space="preserve">                      Plăcintă Eugenia</w:t>
      </w:r>
    </w:p>
    <w:sectPr w:rsidR="00E81DFF" w:rsidRPr="005B61B7" w:rsidSect="0075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BD"/>
    <w:rsid w:val="00051854"/>
    <w:rsid w:val="00092658"/>
    <w:rsid w:val="000C26AF"/>
    <w:rsid w:val="000C4CE2"/>
    <w:rsid w:val="001331A0"/>
    <w:rsid w:val="00135D54"/>
    <w:rsid w:val="00183E04"/>
    <w:rsid w:val="001D4B4B"/>
    <w:rsid w:val="002450CD"/>
    <w:rsid w:val="002808BD"/>
    <w:rsid w:val="002E0707"/>
    <w:rsid w:val="0032229F"/>
    <w:rsid w:val="004D0E63"/>
    <w:rsid w:val="00585ADC"/>
    <w:rsid w:val="005B61B7"/>
    <w:rsid w:val="00640418"/>
    <w:rsid w:val="006841B7"/>
    <w:rsid w:val="006E08E6"/>
    <w:rsid w:val="00743899"/>
    <w:rsid w:val="007514B3"/>
    <w:rsid w:val="007B54B5"/>
    <w:rsid w:val="008B6033"/>
    <w:rsid w:val="008E3F84"/>
    <w:rsid w:val="00984269"/>
    <w:rsid w:val="00A94FE0"/>
    <w:rsid w:val="00AD0DCD"/>
    <w:rsid w:val="00CD6BEA"/>
    <w:rsid w:val="00D042E8"/>
    <w:rsid w:val="00D745EA"/>
    <w:rsid w:val="00DD546B"/>
    <w:rsid w:val="00E55361"/>
    <w:rsid w:val="00E81DFF"/>
    <w:rsid w:val="00EF6692"/>
    <w:rsid w:val="00F2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D"/>
    <w:pPr>
      <w:spacing w:after="160" w:line="259" w:lineRule="auto"/>
    </w:pPr>
    <w:rPr>
      <w:rFonts w:ascii="Calibri" w:eastAsia="Calibri" w:hAnsi="Calibri" w:cs="Times New Roman"/>
      <w:lang w:val="ro-MO"/>
    </w:rPr>
  </w:style>
  <w:style w:type="paragraph" w:styleId="1">
    <w:name w:val="heading 1"/>
    <w:basedOn w:val="a"/>
    <w:next w:val="a"/>
    <w:link w:val="10"/>
    <w:uiPriority w:val="99"/>
    <w:qFormat/>
    <w:rsid w:val="001D4B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en-US" w:eastAsia="ro-RO"/>
    </w:rPr>
  </w:style>
  <w:style w:type="paragraph" w:styleId="2">
    <w:name w:val="heading 2"/>
    <w:basedOn w:val="a"/>
    <w:next w:val="a"/>
    <w:link w:val="20"/>
    <w:uiPriority w:val="99"/>
    <w:qFormat/>
    <w:rsid w:val="001D4B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  <w:lang w:val="fr-FR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4B4B"/>
    <w:rPr>
      <w:rFonts w:ascii="Times New Roman" w:eastAsia="Times New Roman" w:hAnsi="Times New Roman" w:cs="Times New Roman"/>
      <w:b/>
      <w:bCs/>
      <w:sz w:val="40"/>
      <w:szCs w:val="24"/>
      <w:lang w:val="en-US" w:eastAsia="ro-RO"/>
    </w:rPr>
  </w:style>
  <w:style w:type="character" w:customStyle="1" w:styleId="20">
    <w:name w:val="Заголовок 2 Знак"/>
    <w:basedOn w:val="a0"/>
    <w:link w:val="2"/>
    <w:uiPriority w:val="99"/>
    <w:rsid w:val="001D4B4B"/>
    <w:rPr>
      <w:rFonts w:ascii="Times New Roman" w:eastAsia="Times New Roman" w:hAnsi="Times New Roman" w:cs="Times New Roman"/>
      <w:sz w:val="40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Eugenia</cp:lastModifiedBy>
  <cp:revision>7</cp:revision>
  <cp:lastPrinted>2020-06-02T06:41:00Z</cp:lastPrinted>
  <dcterms:created xsi:type="dcterms:W3CDTF">2020-05-23T05:59:00Z</dcterms:created>
  <dcterms:modified xsi:type="dcterms:W3CDTF">2020-06-02T06:41:00Z</dcterms:modified>
</cp:coreProperties>
</file>